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D09" w:rsidRPr="006F7374" w:rsidP="00224C51">
      <w:pPr>
        <w:keepNext/>
        <w:spacing w:after="0" w:line="240" w:lineRule="auto"/>
        <w:ind w:right="-11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№5-</w:t>
      </w:r>
      <w:r w:rsidR="001D33D4">
        <w:rPr>
          <w:rFonts w:ascii="Times New Roman" w:eastAsia="Times New Roman" w:hAnsi="Times New Roman" w:cs="Times New Roman"/>
          <w:sz w:val="24"/>
          <w:szCs w:val="24"/>
          <w:lang w:eastAsia="ru-RU"/>
        </w:rPr>
        <w:t>1076-2005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224C51" w:rsidP="00442D09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2D09" w:rsidRPr="00D741A3" w:rsidP="00442D09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1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442D09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0F2D4B" w:rsidRPr="00D741A3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09" w:rsidRPr="00D741A3" w:rsidP="00442D09">
      <w:pPr>
        <w:spacing w:after="0" w:line="240" w:lineRule="auto"/>
        <w:ind w:right="-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</w:t>
      </w:r>
      <w:r w:rsidR="00645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                                          </w:t>
      </w:r>
      <w:r w:rsidR="00A4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Нефтеюганск</w:t>
      </w:r>
    </w:p>
    <w:p w:rsidR="00442D09" w:rsidRPr="00D741A3" w:rsidP="00442D09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09" w:rsidRPr="00D741A3" w:rsidP="00442D0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Ханты-Мансийского автономного округа– Югры</w:t>
      </w:r>
      <w:r w:rsidR="001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33D4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="001D33D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мирового судьи судебного участка №</w:t>
      </w:r>
      <w:r w:rsidR="00E162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A3" w:rsidR="001D3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Нефтеюганского</w:t>
      </w:r>
      <w:r w:rsidRPr="00D741A3" w:rsidR="001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округа– Югры</w:t>
      </w:r>
      <w:r w:rsidR="001D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Е.А.Таскаева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(628309, ХМАО-Югра, 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-н, дом 30), </w:t>
      </w:r>
    </w:p>
    <w:p w:rsidR="00442D09" w:rsidRPr="00D741A3" w:rsidP="00442D0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 заседании дело об административном правонарушении в отношении:</w:t>
      </w:r>
    </w:p>
    <w:p w:rsidR="00442D09" w:rsidRPr="00D741A3" w:rsidP="00442D09">
      <w:pPr>
        <w:pStyle w:val="NoSpacing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Хамматова</w:t>
      </w:r>
      <w:r>
        <w:rPr>
          <w:sz w:val="28"/>
          <w:szCs w:val="28"/>
          <w:lang w:bidi="ru-RU"/>
        </w:rPr>
        <w:t xml:space="preserve"> РР</w:t>
      </w:r>
      <w:r w:rsidR="001D33D4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>***</w:t>
      </w:r>
      <w:r w:rsidR="000F2D4B">
        <w:rPr>
          <w:sz w:val="28"/>
          <w:szCs w:val="28"/>
          <w:lang w:bidi="ru-RU"/>
        </w:rPr>
        <w:t xml:space="preserve"> </w:t>
      </w:r>
      <w:r w:rsidR="00A4434A">
        <w:rPr>
          <w:sz w:val="28"/>
          <w:szCs w:val="28"/>
          <w:lang w:bidi="ru-RU"/>
        </w:rPr>
        <w:t>года рождения, уроженц</w:t>
      </w:r>
      <w:r w:rsidR="00645DC7">
        <w:rPr>
          <w:sz w:val="28"/>
          <w:szCs w:val="28"/>
          <w:lang w:bidi="ru-RU"/>
        </w:rPr>
        <w:t xml:space="preserve">а </w:t>
      </w:r>
      <w:r>
        <w:rPr>
          <w:sz w:val="28"/>
          <w:szCs w:val="28"/>
          <w:lang w:bidi="ru-RU"/>
        </w:rPr>
        <w:t>***</w:t>
      </w:r>
      <w:r w:rsidRPr="00D741A3">
        <w:rPr>
          <w:sz w:val="28"/>
          <w:szCs w:val="28"/>
          <w:lang w:bidi="ru-RU"/>
        </w:rPr>
        <w:t>,</w:t>
      </w:r>
      <w:r w:rsidR="004371E1">
        <w:rPr>
          <w:sz w:val="28"/>
          <w:szCs w:val="28"/>
          <w:lang w:bidi="ru-RU"/>
        </w:rPr>
        <w:t xml:space="preserve"> </w:t>
      </w:r>
      <w:r w:rsidRPr="00DB3783" w:rsidR="004371E1">
        <w:rPr>
          <w:sz w:val="28"/>
          <w:szCs w:val="28"/>
          <w:lang w:bidi="ru-RU"/>
        </w:rPr>
        <w:t xml:space="preserve">женатого, </w:t>
      </w:r>
      <w:r w:rsidR="001D33D4">
        <w:rPr>
          <w:sz w:val="28"/>
          <w:szCs w:val="28"/>
          <w:lang w:bidi="ru-RU"/>
        </w:rPr>
        <w:t>инвалидности не имеющего</w:t>
      </w:r>
      <w:r w:rsidRPr="00DB3783" w:rsidR="004371E1">
        <w:rPr>
          <w:sz w:val="28"/>
          <w:szCs w:val="28"/>
          <w:lang w:bidi="ru-RU"/>
        </w:rPr>
        <w:t>,</w:t>
      </w:r>
      <w:r w:rsidRPr="00DB3783">
        <w:rPr>
          <w:sz w:val="28"/>
          <w:szCs w:val="28"/>
          <w:lang w:bidi="ru-RU"/>
        </w:rPr>
        <w:t xml:space="preserve"> </w:t>
      </w:r>
      <w:r w:rsidR="00DB3783">
        <w:rPr>
          <w:sz w:val="28"/>
          <w:szCs w:val="28"/>
          <w:lang w:bidi="ru-RU"/>
        </w:rPr>
        <w:t xml:space="preserve">не </w:t>
      </w:r>
      <w:r w:rsidRPr="00DB3783" w:rsidR="00A4434A">
        <w:rPr>
          <w:sz w:val="28"/>
          <w:szCs w:val="28"/>
          <w:lang w:bidi="ru-RU"/>
        </w:rPr>
        <w:t>работающего</w:t>
      </w:r>
      <w:r w:rsidRPr="00DB3783">
        <w:rPr>
          <w:sz w:val="28"/>
          <w:szCs w:val="28"/>
          <w:lang w:bidi="ru-RU"/>
        </w:rPr>
        <w:t>, зарегистрированного</w:t>
      </w:r>
      <w:r w:rsidRPr="000F2D4B" w:rsidR="000F2D4B">
        <w:rPr>
          <w:sz w:val="28"/>
          <w:szCs w:val="28"/>
          <w:lang w:bidi="ru-RU"/>
        </w:rPr>
        <w:t xml:space="preserve"> </w:t>
      </w:r>
      <w:r w:rsidR="000F2D4B">
        <w:rPr>
          <w:sz w:val="28"/>
          <w:szCs w:val="28"/>
          <w:lang w:bidi="ru-RU"/>
        </w:rPr>
        <w:t xml:space="preserve">по адресу: </w:t>
      </w:r>
      <w:r>
        <w:rPr>
          <w:sz w:val="28"/>
          <w:szCs w:val="28"/>
          <w:lang w:bidi="ru-RU"/>
        </w:rPr>
        <w:t>***</w:t>
      </w:r>
      <w:r w:rsidR="000F2D4B">
        <w:rPr>
          <w:sz w:val="28"/>
          <w:szCs w:val="28"/>
          <w:lang w:bidi="ru-RU"/>
        </w:rPr>
        <w:t>,</w:t>
      </w:r>
      <w:r w:rsidRPr="00D741A3">
        <w:rPr>
          <w:sz w:val="28"/>
          <w:szCs w:val="28"/>
          <w:lang w:bidi="ru-RU"/>
        </w:rPr>
        <w:t xml:space="preserve"> проживающего по адресу: </w:t>
      </w:r>
      <w:r>
        <w:rPr>
          <w:sz w:val="28"/>
          <w:szCs w:val="28"/>
          <w:lang w:bidi="ru-RU"/>
        </w:rPr>
        <w:t>***</w:t>
      </w:r>
      <w:r w:rsidRPr="00D741A3">
        <w:rPr>
          <w:sz w:val="28"/>
          <w:szCs w:val="28"/>
          <w:lang w:bidi="ru-RU"/>
        </w:rPr>
        <w:t xml:space="preserve">, 01: </w:t>
      </w:r>
      <w:r>
        <w:rPr>
          <w:sz w:val="28"/>
          <w:szCs w:val="28"/>
          <w:lang w:bidi="ru-RU"/>
        </w:rPr>
        <w:t>***</w:t>
      </w:r>
      <w:r w:rsidRPr="00D741A3">
        <w:rPr>
          <w:sz w:val="28"/>
          <w:szCs w:val="28"/>
          <w:lang w:bidi="ru-RU"/>
        </w:rPr>
        <w:t>,</w:t>
      </w:r>
    </w:p>
    <w:p w:rsidR="00442D09" w:rsidRPr="00D741A3" w:rsidP="00442D0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2 ст. 12.7 Кодекса Российской Федерации об администр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ативных правонарушениях,</w:t>
      </w:r>
    </w:p>
    <w:p w:rsidR="00442D09" w:rsidRPr="00D741A3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09" w:rsidRPr="00D741A3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45DC7" w:rsidP="000F2D4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Хамматов</w:t>
      </w:r>
      <w:r>
        <w:rPr>
          <w:sz w:val="28"/>
          <w:szCs w:val="28"/>
        </w:rPr>
        <w:t xml:space="preserve"> Р.Р.</w:t>
      </w:r>
      <w:r w:rsidRPr="00D741A3" w:rsidR="00442D09">
        <w:rPr>
          <w:sz w:val="28"/>
          <w:szCs w:val="28"/>
        </w:rPr>
        <w:t xml:space="preserve"> </w:t>
      </w:r>
      <w:r>
        <w:rPr>
          <w:sz w:val="28"/>
          <w:szCs w:val="28"/>
        </w:rPr>
        <w:t>16.10.2024</w:t>
      </w:r>
      <w:r w:rsidRPr="00D741A3" w:rsidR="00442D09">
        <w:rPr>
          <w:sz w:val="28"/>
          <w:szCs w:val="28"/>
        </w:rPr>
        <w:t xml:space="preserve"> в </w:t>
      </w:r>
      <w:r>
        <w:rPr>
          <w:sz w:val="28"/>
          <w:szCs w:val="28"/>
        </w:rPr>
        <w:t>10</w:t>
      </w:r>
      <w:r w:rsidRPr="00D741A3" w:rsidR="00442D09">
        <w:rPr>
          <w:sz w:val="28"/>
          <w:szCs w:val="28"/>
        </w:rPr>
        <w:t xml:space="preserve"> час. </w:t>
      </w:r>
      <w:r>
        <w:rPr>
          <w:sz w:val="28"/>
          <w:szCs w:val="28"/>
        </w:rPr>
        <w:t>25</w:t>
      </w:r>
      <w:r w:rsidRPr="00D741A3" w:rsidR="00442D09">
        <w:rPr>
          <w:sz w:val="28"/>
          <w:szCs w:val="28"/>
        </w:rPr>
        <w:t xml:space="preserve"> мин. в </w:t>
      </w:r>
      <w:r w:rsidRPr="00D741A3" w:rsidR="00442D09">
        <w:rPr>
          <w:sz w:val="28"/>
          <w:szCs w:val="28"/>
        </w:rPr>
        <w:t>г.Нефтеюганске</w:t>
      </w:r>
      <w:r w:rsidRPr="00D741A3" w:rsidR="00442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ул.Мамонтовская</w:t>
      </w:r>
      <w:r w:rsidR="000F2D4B">
        <w:rPr>
          <w:sz w:val="28"/>
          <w:szCs w:val="28"/>
        </w:rPr>
        <w:t xml:space="preserve">, </w:t>
      </w:r>
      <w:r>
        <w:rPr>
          <w:sz w:val="28"/>
          <w:szCs w:val="28"/>
        </w:rPr>
        <w:t>13</w:t>
      </w:r>
      <w:r w:rsidR="000F2D4B">
        <w:rPr>
          <w:sz w:val="28"/>
          <w:szCs w:val="28"/>
        </w:rPr>
        <w:t xml:space="preserve"> </w:t>
      </w:r>
      <w:r w:rsidR="000F2D4B">
        <w:rPr>
          <w:sz w:val="28"/>
          <w:szCs w:val="28"/>
        </w:rPr>
        <w:t>мкрн</w:t>
      </w:r>
      <w:r w:rsidR="000F2D4B">
        <w:rPr>
          <w:sz w:val="28"/>
          <w:szCs w:val="28"/>
        </w:rPr>
        <w:t>.,</w:t>
      </w:r>
      <w:r w:rsidR="000F2D4B">
        <w:rPr>
          <w:sz w:val="28"/>
          <w:szCs w:val="28"/>
        </w:rPr>
        <w:t xml:space="preserve"> напротив д.</w:t>
      </w:r>
      <w:r>
        <w:rPr>
          <w:sz w:val="28"/>
          <w:szCs w:val="28"/>
        </w:rPr>
        <w:t xml:space="preserve">37, </w:t>
      </w:r>
      <w:r w:rsidRPr="00D741A3" w:rsidR="00442D09">
        <w:rPr>
          <w:sz w:val="28"/>
          <w:szCs w:val="28"/>
        </w:rPr>
        <w:t xml:space="preserve">управлял т/с </w:t>
      </w:r>
      <w:r>
        <w:rPr>
          <w:sz w:val="28"/>
          <w:szCs w:val="28"/>
        </w:rPr>
        <w:t>***</w:t>
      </w:r>
      <w:r w:rsidRPr="00D741A3" w:rsidR="00442D09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Pr="00D741A3" w:rsidR="00442D09">
        <w:rPr>
          <w:sz w:val="28"/>
          <w:szCs w:val="28"/>
        </w:rPr>
        <w:t>, будучи лишенным права управления транспортными средствами</w:t>
      </w:r>
      <w:r w:rsidR="000F2D4B">
        <w:rPr>
          <w:sz w:val="28"/>
          <w:szCs w:val="28"/>
        </w:rPr>
        <w:t xml:space="preserve">, а именно на основании постановления </w:t>
      </w:r>
      <w:r>
        <w:rPr>
          <w:sz w:val="28"/>
          <w:szCs w:val="28"/>
        </w:rPr>
        <w:t>мирового судьи, чем нарушил п.2.1.1. ПДД РФ.</w:t>
      </w:r>
    </w:p>
    <w:p w:rsidR="00442D09" w:rsidRPr="00D741A3" w:rsidP="00442D09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  <w:lang w:eastAsia="ru-RU"/>
        </w:rPr>
      </w:pPr>
      <w:r w:rsidRPr="00D741A3">
        <w:rPr>
          <w:sz w:val="28"/>
          <w:szCs w:val="28"/>
        </w:rPr>
        <w:t xml:space="preserve">В судебном заседании </w:t>
      </w:r>
      <w:r w:rsidR="001D33D4">
        <w:rPr>
          <w:sz w:val="28"/>
          <w:szCs w:val="28"/>
        </w:rPr>
        <w:t>Хамматов</w:t>
      </w:r>
      <w:r w:rsidR="001D33D4">
        <w:rPr>
          <w:sz w:val="28"/>
          <w:szCs w:val="28"/>
        </w:rPr>
        <w:t xml:space="preserve"> Р.Р.</w:t>
      </w:r>
      <w:r w:rsidRPr="00D741A3">
        <w:rPr>
          <w:sz w:val="28"/>
          <w:szCs w:val="28"/>
        </w:rPr>
        <w:t xml:space="preserve"> </w:t>
      </w:r>
      <w:r w:rsidRPr="00D741A3">
        <w:rPr>
          <w:sz w:val="28"/>
          <w:szCs w:val="28"/>
          <w:lang w:eastAsia="ru-RU"/>
        </w:rPr>
        <w:t xml:space="preserve">вину в совершении административного правонарушения признал в полном объеме. Дополнительно пояснил, что </w:t>
      </w:r>
      <w:r w:rsidR="001D33D4">
        <w:rPr>
          <w:sz w:val="28"/>
          <w:szCs w:val="28"/>
          <w:lang w:eastAsia="ru-RU"/>
        </w:rPr>
        <w:t>необходимо было ехать в больницу</w:t>
      </w:r>
      <w:r w:rsidR="00DB3783">
        <w:rPr>
          <w:sz w:val="28"/>
          <w:szCs w:val="28"/>
          <w:lang w:eastAsia="ru-RU"/>
        </w:rPr>
        <w:t>.</w:t>
      </w:r>
    </w:p>
    <w:p w:rsidR="00442D09" w:rsidRPr="00D741A3" w:rsidP="00442D09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D741A3">
        <w:rPr>
          <w:sz w:val="28"/>
          <w:szCs w:val="28"/>
        </w:rPr>
        <w:t xml:space="preserve">Заслушав </w:t>
      </w:r>
      <w:r w:rsidR="001D33D4">
        <w:rPr>
          <w:sz w:val="28"/>
          <w:szCs w:val="28"/>
        </w:rPr>
        <w:t>Хамматова</w:t>
      </w:r>
      <w:r w:rsidR="001D33D4">
        <w:rPr>
          <w:sz w:val="28"/>
          <w:szCs w:val="28"/>
        </w:rPr>
        <w:t xml:space="preserve"> Р.Р</w:t>
      </w:r>
      <w:r w:rsidR="00A4434A">
        <w:rPr>
          <w:sz w:val="28"/>
          <w:szCs w:val="28"/>
        </w:rPr>
        <w:t>.</w:t>
      </w:r>
      <w:r w:rsidRPr="00D741A3">
        <w:rPr>
          <w:sz w:val="28"/>
          <w:szCs w:val="28"/>
        </w:rPr>
        <w:t xml:space="preserve">, исследовав письменные материалы дела, суд приходит к выводу о виновности </w:t>
      </w:r>
      <w:r w:rsidRPr="001D33D4" w:rsidR="001D33D4">
        <w:rPr>
          <w:sz w:val="28"/>
          <w:szCs w:val="28"/>
        </w:rPr>
        <w:t>Хамматов</w:t>
      </w:r>
      <w:r w:rsidR="001D33D4">
        <w:rPr>
          <w:sz w:val="28"/>
          <w:szCs w:val="28"/>
        </w:rPr>
        <w:t>а</w:t>
      </w:r>
      <w:r w:rsidRPr="001D33D4" w:rsidR="001D33D4">
        <w:rPr>
          <w:sz w:val="28"/>
          <w:szCs w:val="28"/>
        </w:rPr>
        <w:t xml:space="preserve"> Р.Р.</w:t>
      </w:r>
      <w:r w:rsidRPr="00D741A3">
        <w:rPr>
          <w:sz w:val="28"/>
          <w:szCs w:val="28"/>
        </w:rPr>
        <w:t xml:space="preserve"> в совершении данного правонарушения.</w:t>
      </w:r>
    </w:p>
    <w:p w:rsidR="00442D09" w:rsidRPr="00D741A3" w:rsidP="00442D09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D741A3">
        <w:rPr>
          <w:sz w:val="28"/>
          <w:szCs w:val="28"/>
        </w:rPr>
        <w:t xml:space="preserve">Вина </w:t>
      </w:r>
      <w:r w:rsidR="001D33D4">
        <w:rPr>
          <w:sz w:val="28"/>
          <w:szCs w:val="28"/>
        </w:rPr>
        <w:t>Хамматова</w:t>
      </w:r>
      <w:r w:rsidR="001D33D4">
        <w:rPr>
          <w:sz w:val="28"/>
          <w:szCs w:val="28"/>
        </w:rPr>
        <w:t xml:space="preserve"> Р.Р.</w:t>
      </w:r>
      <w:r w:rsidRPr="00D741A3">
        <w:rPr>
          <w:sz w:val="28"/>
          <w:szCs w:val="28"/>
        </w:rPr>
        <w:t xml:space="preserve"> подтверждается:</w:t>
      </w:r>
    </w:p>
    <w:p w:rsidR="00442D09" w:rsidP="000F2D4B">
      <w:pPr>
        <w:pStyle w:val="1"/>
        <w:shd w:val="clear" w:color="auto" w:fill="auto"/>
        <w:spacing w:line="240" w:lineRule="auto"/>
        <w:ind w:firstLine="567"/>
        <w:jc w:val="both"/>
        <w:rPr>
          <w:sz w:val="28"/>
          <w:szCs w:val="28"/>
          <w:lang w:eastAsia="ru-RU"/>
        </w:rPr>
      </w:pPr>
      <w:r w:rsidRPr="00D741A3">
        <w:rPr>
          <w:sz w:val="28"/>
          <w:szCs w:val="28"/>
        </w:rPr>
        <w:t>- протоколом об административном правонарушении</w:t>
      </w:r>
      <w:r w:rsidRPr="00D741A3">
        <w:rPr>
          <w:sz w:val="28"/>
          <w:szCs w:val="28"/>
        </w:rPr>
        <w:t xml:space="preserve"> 86 ХМ </w:t>
      </w:r>
      <w:r w:rsidR="001D33D4">
        <w:rPr>
          <w:sz w:val="28"/>
          <w:szCs w:val="28"/>
        </w:rPr>
        <w:t>653070</w:t>
      </w:r>
      <w:r w:rsidRPr="00D741A3">
        <w:rPr>
          <w:sz w:val="28"/>
          <w:szCs w:val="28"/>
        </w:rPr>
        <w:t xml:space="preserve"> от </w:t>
      </w:r>
      <w:r w:rsidR="001D33D4">
        <w:rPr>
          <w:sz w:val="28"/>
          <w:szCs w:val="28"/>
        </w:rPr>
        <w:t>16.10</w:t>
      </w:r>
      <w:r w:rsidR="00A4434A">
        <w:rPr>
          <w:sz w:val="28"/>
          <w:szCs w:val="28"/>
        </w:rPr>
        <w:t>.2024</w:t>
      </w:r>
      <w:r w:rsidRPr="00D741A3">
        <w:rPr>
          <w:sz w:val="28"/>
          <w:szCs w:val="28"/>
        </w:rPr>
        <w:t xml:space="preserve">, из содержания которого следует, что </w:t>
      </w:r>
      <w:r w:rsidR="001D33D4">
        <w:rPr>
          <w:sz w:val="28"/>
          <w:szCs w:val="28"/>
        </w:rPr>
        <w:t>Хамматов</w:t>
      </w:r>
      <w:r w:rsidR="001D33D4">
        <w:rPr>
          <w:sz w:val="28"/>
          <w:szCs w:val="28"/>
        </w:rPr>
        <w:t xml:space="preserve"> Р.Р. 16.10.2024 в 10 час. 25 мин. в </w:t>
      </w:r>
      <w:r w:rsidR="001D33D4">
        <w:rPr>
          <w:sz w:val="28"/>
          <w:szCs w:val="28"/>
        </w:rPr>
        <w:t>г.Нефтеюганске</w:t>
      </w:r>
      <w:r w:rsidR="001D33D4">
        <w:rPr>
          <w:sz w:val="28"/>
          <w:szCs w:val="28"/>
        </w:rPr>
        <w:t xml:space="preserve"> по </w:t>
      </w:r>
      <w:r w:rsidR="001D33D4">
        <w:rPr>
          <w:sz w:val="28"/>
          <w:szCs w:val="28"/>
        </w:rPr>
        <w:t>ул.Мамонтовская</w:t>
      </w:r>
      <w:r w:rsidR="001D33D4">
        <w:rPr>
          <w:sz w:val="28"/>
          <w:szCs w:val="28"/>
        </w:rPr>
        <w:t xml:space="preserve">, 13 </w:t>
      </w:r>
      <w:r w:rsidR="001D33D4">
        <w:rPr>
          <w:sz w:val="28"/>
          <w:szCs w:val="28"/>
        </w:rPr>
        <w:t>мкрн</w:t>
      </w:r>
      <w:r w:rsidR="001D33D4">
        <w:rPr>
          <w:sz w:val="28"/>
          <w:szCs w:val="28"/>
        </w:rPr>
        <w:t>.,</w:t>
      </w:r>
      <w:r w:rsidR="001D33D4">
        <w:rPr>
          <w:sz w:val="28"/>
          <w:szCs w:val="28"/>
        </w:rPr>
        <w:t xml:space="preserve"> напротив д.37, управлял т/с </w:t>
      </w:r>
      <w:r>
        <w:rPr>
          <w:sz w:val="28"/>
          <w:szCs w:val="28"/>
        </w:rPr>
        <w:t>***</w:t>
      </w:r>
      <w:r w:rsidR="001D33D4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***</w:t>
      </w:r>
      <w:r w:rsidR="001D33D4">
        <w:rPr>
          <w:sz w:val="28"/>
          <w:szCs w:val="28"/>
        </w:rPr>
        <w:t>, будучи лишенным права управления транспортными средствами, а именно на основании постановления мирового судьи, чем нарушил п.2.1.1. ПДД РФ</w:t>
      </w:r>
      <w:r w:rsidRPr="00D741A3">
        <w:rPr>
          <w:sz w:val="28"/>
          <w:szCs w:val="28"/>
        </w:rPr>
        <w:t>. При составлении протокола</w:t>
      </w:r>
      <w:r w:rsidRPr="00D741A3">
        <w:rPr>
          <w:sz w:val="28"/>
          <w:szCs w:val="28"/>
          <w:lang w:eastAsia="ru-RU"/>
        </w:rPr>
        <w:t>, права, предусмотренные ст. 25.1 КоАП РФ и ст. 51 Конституции РФ разъяснены, копия протокола вруче</w:t>
      </w:r>
      <w:r w:rsidRPr="00D741A3">
        <w:rPr>
          <w:sz w:val="28"/>
          <w:szCs w:val="28"/>
          <w:lang w:eastAsia="ru-RU"/>
        </w:rPr>
        <w:t xml:space="preserve">на, о чем имеются подписи в соответствующих графах протокола. </w:t>
      </w:r>
      <w:r w:rsidR="00645DC7">
        <w:rPr>
          <w:sz w:val="28"/>
          <w:szCs w:val="28"/>
          <w:lang w:eastAsia="ru-RU"/>
        </w:rPr>
        <w:t xml:space="preserve">В протоколе </w:t>
      </w:r>
      <w:r w:rsidR="001D33D4">
        <w:rPr>
          <w:sz w:val="28"/>
          <w:szCs w:val="28"/>
          <w:lang w:eastAsia="ru-RU"/>
        </w:rPr>
        <w:t>Хамматов</w:t>
      </w:r>
      <w:r w:rsidR="001D33D4">
        <w:rPr>
          <w:sz w:val="28"/>
          <w:szCs w:val="28"/>
          <w:lang w:eastAsia="ru-RU"/>
        </w:rPr>
        <w:t xml:space="preserve"> Р.Р.</w:t>
      </w:r>
      <w:r w:rsidR="00A4434A">
        <w:rPr>
          <w:sz w:val="28"/>
          <w:szCs w:val="28"/>
          <w:lang w:eastAsia="ru-RU"/>
        </w:rPr>
        <w:t xml:space="preserve"> у</w:t>
      </w:r>
      <w:r w:rsidR="00645DC7">
        <w:rPr>
          <w:sz w:val="28"/>
          <w:szCs w:val="28"/>
          <w:lang w:eastAsia="ru-RU"/>
        </w:rPr>
        <w:t xml:space="preserve">казал – </w:t>
      </w:r>
      <w:r w:rsidR="001D33D4">
        <w:rPr>
          <w:sz w:val="28"/>
          <w:szCs w:val="28"/>
          <w:lang w:eastAsia="ru-RU"/>
        </w:rPr>
        <w:t>срочно надо было в больницу</w:t>
      </w:r>
      <w:r w:rsidRPr="00D741A3">
        <w:rPr>
          <w:sz w:val="28"/>
          <w:szCs w:val="28"/>
          <w:lang w:eastAsia="ru-RU"/>
        </w:rPr>
        <w:t>;</w:t>
      </w:r>
    </w:p>
    <w:p w:rsidR="001D33D4" w:rsidP="00622481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 w:rsidRPr="00BA7F0F">
        <w:rPr>
          <w:sz w:val="28"/>
          <w:szCs w:val="28"/>
          <w:lang w:eastAsia="ru-RU"/>
        </w:rPr>
        <w:t>протокол</w:t>
      </w:r>
      <w:r>
        <w:rPr>
          <w:sz w:val="28"/>
          <w:szCs w:val="28"/>
          <w:lang w:eastAsia="ru-RU"/>
        </w:rPr>
        <w:t>ом</w:t>
      </w:r>
      <w:r w:rsidRPr="00BA7F0F">
        <w:rPr>
          <w:sz w:val="28"/>
          <w:szCs w:val="28"/>
          <w:lang w:eastAsia="ru-RU"/>
        </w:rPr>
        <w:t xml:space="preserve"> </w:t>
      </w:r>
      <w:r w:rsidRPr="00BA7F0F" w:rsidR="00DB3783">
        <w:rPr>
          <w:sz w:val="28"/>
          <w:szCs w:val="28"/>
          <w:lang w:eastAsia="ru-RU"/>
        </w:rPr>
        <w:t xml:space="preserve">86 </w:t>
      </w:r>
      <w:r w:rsidRPr="00BA7F0F" w:rsidR="00BA7F0F">
        <w:rPr>
          <w:sz w:val="28"/>
          <w:szCs w:val="28"/>
          <w:lang w:eastAsia="ru-RU"/>
        </w:rPr>
        <w:t xml:space="preserve">ФУ </w:t>
      </w:r>
      <w:r>
        <w:rPr>
          <w:sz w:val="28"/>
          <w:szCs w:val="28"/>
          <w:lang w:eastAsia="ru-RU"/>
        </w:rPr>
        <w:t>015852</w:t>
      </w:r>
      <w:r w:rsidRPr="00BA7F0F" w:rsidR="00DB3783">
        <w:rPr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>
        <w:rPr>
          <w:sz w:val="28"/>
          <w:szCs w:val="28"/>
          <w:lang w:eastAsia="ru-RU"/>
        </w:rPr>
        <w:t>16.10</w:t>
      </w:r>
      <w:r w:rsidRPr="00BA7F0F" w:rsidR="00DB3783">
        <w:rPr>
          <w:sz w:val="28"/>
          <w:szCs w:val="28"/>
          <w:lang w:eastAsia="ru-RU"/>
        </w:rPr>
        <w:t>.2024, составленным с применением видеозаписи,</w:t>
      </w:r>
      <w:r w:rsidR="00DB3783">
        <w:rPr>
          <w:sz w:val="28"/>
          <w:szCs w:val="28"/>
          <w:lang w:eastAsia="ru-RU"/>
        </w:rPr>
        <w:t xml:space="preserve"> которым </w:t>
      </w:r>
      <w:r>
        <w:rPr>
          <w:sz w:val="28"/>
          <w:szCs w:val="28"/>
          <w:lang w:eastAsia="ru-RU"/>
        </w:rPr>
        <w:t>Хамматов</w:t>
      </w:r>
      <w:r>
        <w:rPr>
          <w:sz w:val="28"/>
          <w:szCs w:val="28"/>
          <w:lang w:eastAsia="ru-RU"/>
        </w:rPr>
        <w:t xml:space="preserve"> Р.Р.</w:t>
      </w:r>
      <w:r w:rsidR="00DB3783">
        <w:rPr>
          <w:sz w:val="28"/>
          <w:szCs w:val="28"/>
          <w:lang w:eastAsia="ru-RU"/>
        </w:rPr>
        <w:t xml:space="preserve"> отстранен от управления т/с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государственный регистрационный знак ***</w:t>
      </w:r>
      <w:r w:rsidR="00DB3783">
        <w:rPr>
          <w:sz w:val="28"/>
          <w:szCs w:val="28"/>
        </w:rPr>
        <w:t xml:space="preserve">, поскольку управлял т/с </w:t>
      </w:r>
      <w:r>
        <w:rPr>
          <w:sz w:val="28"/>
          <w:szCs w:val="28"/>
        </w:rPr>
        <w:t>будучи лишенным специального права</w:t>
      </w:r>
      <w:r w:rsidR="00DB3783">
        <w:rPr>
          <w:sz w:val="28"/>
          <w:szCs w:val="28"/>
        </w:rPr>
        <w:t xml:space="preserve">; </w:t>
      </w:r>
    </w:p>
    <w:p w:rsidR="001D33D4" w:rsidP="00622481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>
        <w:rPr>
          <w:sz w:val="28"/>
          <w:szCs w:val="28"/>
        </w:rPr>
        <w:t>Хамматовой</w:t>
      </w:r>
      <w:r>
        <w:rPr>
          <w:sz w:val="28"/>
          <w:szCs w:val="28"/>
        </w:rPr>
        <w:t xml:space="preserve"> О.В. от 16.10.2024, согласно которому он пр</w:t>
      </w:r>
      <w:r>
        <w:rPr>
          <w:sz w:val="28"/>
          <w:szCs w:val="28"/>
        </w:rPr>
        <w:t xml:space="preserve">оживает совместно со своим бывшим мужем </w:t>
      </w:r>
      <w:r>
        <w:rPr>
          <w:sz w:val="28"/>
          <w:szCs w:val="28"/>
        </w:rPr>
        <w:t>Хамматовым</w:t>
      </w:r>
      <w:r>
        <w:rPr>
          <w:sz w:val="28"/>
          <w:szCs w:val="28"/>
        </w:rPr>
        <w:t xml:space="preserve"> Р.Р. В собственности </w:t>
      </w:r>
      <w:r>
        <w:rPr>
          <w:sz w:val="28"/>
          <w:szCs w:val="28"/>
        </w:rPr>
        <w:t>имеет</w:t>
      </w:r>
      <w:r>
        <w:rPr>
          <w:sz w:val="28"/>
          <w:szCs w:val="28"/>
        </w:rPr>
        <w:t xml:space="preserve"> а/м ***</w:t>
      </w:r>
      <w:r>
        <w:rPr>
          <w:sz w:val="28"/>
          <w:szCs w:val="28"/>
        </w:rPr>
        <w:t>, государственный регистрационный знак ***</w:t>
      </w:r>
      <w:r>
        <w:rPr>
          <w:sz w:val="28"/>
          <w:szCs w:val="28"/>
        </w:rPr>
        <w:t xml:space="preserve">, который был припаркован по адресу: </w:t>
      </w:r>
      <w:r>
        <w:rPr>
          <w:sz w:val="28"/>
          <w:szCs w:val="28"/>
        </w:rPr>
        <w:t>г.Нефтеюганск</w:t>
      </w:r>
      <w:r>
        <w:rPr>
          <w:sz w:val="28"/>
          <w:szCs w:val="28"/>
        </w:rPr>
        <w:t>, мкрн.12, около д.15. ключи от автомобиля лежали дома на пол</w:t>
      </w:r>
      <w:r>
        <w:rPr>
          <w:sz w:val="28"/>
          <w:szCs w:val="28"/>
        </w:rPr>
        <w:t>ке, возле входной двери, т.н. находились в открытом доступе.</w:t>
      </w:r>
      <w:r w:rsidR="00F84A54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очему и с какой целью </w:t>
      </w:r>
      <w:r>
        <w:rPr>
          <w:sz w:val="28"/>
          <w:szCs w:val="28"/>
        </w:rPr>
        <w:t>Хамматов</w:t>
      </w:r>
      <w:r>
        <w:rPr>
          <w:sz w:val="28"/>
          <w:szCs w:val="28"/>
        </w:rPr>
        <w:t xml:space="preserve"> Р.Р. взял </w:t>
      </w:r>
      <w:r w:rsidR="00F84A54">
        <w:rPr>
          <w:sz w:val="28"/>
          <w:szCs w:val="28"/>
        </w:rPr>
        <w:t xml:space="preserve">ключи и автомобиль она не знает. Перед дачей объяснения </w:t>
      </w:r>
      <w:r w:rsidR="00F84A54">
        <w:rPr>
          <w:sz w:val="28"/>
          <w:szCs w:val="28"/>
        </w:rPr>
        <w:t>Хамматовой</w:t>
      </w:r>
      <w:r w:rsidR="00F84A54">
        <w:rPr>
          <w:sz w:val="28"/>
          <w:szCs w:val="28"/>
        </w:rPr>
        <w:t xml:space="preserve"> О.В. были разъяснены положения ст.51 Конституции РФ, ст.25.6, 17.9 КоАП РФ;</w:t>
      </w:r>
    </w:p>
    <w:p w:rsidR="00F84A54" w:rsidP="00622481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</w:t>
      </w:r>
      <w:r>
        <w:rPr>
          <w:sz w:val="28"/>
          <w:szCs w:val="28"/>
        </w:rPr>
        <w:t xml:space="preserve">остановления по делу об административном правонарушении от 16.10.2024 в отношении </w:t>
      </w:r>
      <w:r>
        <w:rPr>
          <w:sz w:val="28"/>
          <w:szCs w:val="28"/>
        </w:rPr>
        <w:t>Хамматова</w:t>
      </w:r>
      <w:r>
        <w:rPr>
          <w:sz w:val="28"/>
          <w:szCs w:val="28"/>
        </w:rPr>
        <w:t xml:space="preserve"> Р.Р. по ч.2 ст.12.37 КоАП РФ;</w:t>
      </w:r>
    </w:p>
    <w:p w:rsidR="00F84A54" w:rsidP="00F84A54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по делу об административном правонарушении от 16.10.2024 в отношении </w:t>
      </w:r>
      <w:r>
        <w:rPr>
          <w:sz w:val="28"/>
          <w:szCs w:val="28"/>
        </w:rPr>
        <w:t>Хамматова</w:t>
      </w:r>
      <w:r>
        <w:rPr>
          <w:sz w:val="28"/>
          <w:szCs w:val="28"/>
        </w:rPr>
        <w:t xml:space="preserve"> Р.Р. по ст.12.18 КоАП РФ;</w:t>
      </w:r>
    </w:p>
    <w:p w:rsidR="00622481" w:rsidP="00F84A54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коп</w:t>
      </w:r>
      <w:r>
        <w:rPr>
          <w:sz w:val="28"/>
          <w:szCs w:val="28"/>
        </w:rPr>
        <w:t xml:space="preserve">ией постановления мирового судьи судебного участка №2 </w:t>
      </w:r>
      <w:r>
        <w:rPr>
          <w:sz w:val="28"/>
          <w:szCs w:val="28"/>
          <w:lang w:eastAsia="ru-RU"/>
        </w:rPr>
        <w:t>Нефтеюганского</w:t>
      </w:r>
      <w:r>
        <w:rPr>
          <w:sz w:val="28"/>
          <w:szCs w:val="28"/>
          <w:lang w:eastAsia="ru-RU"/>
        </w:rPr>
        <w:t xml:space="preserve"> судебного района Ханты-Мансийского автономного округа– Югры от 31.05.2022 по делу № ***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которым </w:t>
      </w:r>
      <w:r w:rsidR="001D33D4">
        <w:rPr>
          <w:sz w:val="28"/>
          <w:szCs w:val="28"/>
        </w:rPr>
        <w:t>Хамматов</w:t>
      </w:r>
      <w:r w:rsidR="001D33D4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 признан виновным в совершении административного правонарушения, </w:t>
      </w:r>
      <w:r>
        <w:rPr>
          <w:sz w:val="28"/>
          <w:szCs w:val="28"/>
        </w:rPr>
        <w:t>предусмотренного ч.1 ст.12.26 КоАП РФ, назначено наказание в виде административного штрафа в размере 30000 рублей с лишением права управления транспортными средствами сроком на 1 год 6 месяцев. Постановление вступило в законную силу 05.07.2022;</w:t>
      </w:r>
    </w:p>
    <w:p w:rsidR="00F84A54" w:rsidP="00F84A54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по</w:t>
      </w:r>
      <w:r>
        <w:rPr>
          <w:sz w:val="28"/>
          <w:szCs w:val="28"/>
        </w:rPr>
        <w:t xml:space="preserve">становления мирового судьи судебного участка №2 </w:t>
      </w:r>
      <w:r>
        <w:rPr>
          <w:sz w:val="28"/>
          <w:szCs w:val="28"/>
          <w:lang w:eastAsia="ru-RU"/>
        </w:rPr>
        <w:t>Нефтеюганского</w:t>
      </w:r>
      <w:r>
        <w:rPr>
          <w:sz w:val="28"/>
          <w:szCs w:val="28"/>
          <w:lang w:eastAsia="ru-RU"/>
        </w:rPr>
        <w:t xml:space="preserve"> судебного района Ханты-Мансийского автономного округа– Югры от 31.05.2022 по делу № ***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которым </w:t>
      </w:r>
      <w:r>
        <w:rPr>
          <w:sz w:val="28"/>
          <w:szCs w:val="28"/>
        </w:rPr>
        <w:t>Хамматов</w:t>
      </w:r>
      <w:r>
        <w:rPr>
          <w:sz w:val="28"/>
          <w:szCs w:val="28"/>
        </w:rPr>
        <w:t xml:space="preserve"> Р.Р. признан виновным в совершении административного правонарушения, предус</w:t>
      </w:r>
      <w:r>
        <w:rPr>
          <w:sz w:val="28"/>
          <w:szCs w:val="28"/>
        </w:rPr>
        <w:t>мотренного ч.5 ст.12.15 КоАП РФ, назначено наказание в виде лишения права управления транспортными средствами сроком на 1 год. Постановление вступило в законную силу 15.07.2022;</w:t>
      </w:r>
    </w:p>
    <w:p w:rsidR="00F84A54" w:rsidP="00F84A54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мирового судьи судебного участка №2 </w:t>
      </w:r>
      <w:r>
        <w:rPr>
          <w:sz w:val="28"/>
          <w:szCs w:val="28"/>
          <w:lang w:eastAsia="ru-RU"/>
        </w:rPr>
        <w:t>Нефтеюганского</w:t>
      </w:r>
      <w:r>
        <w:rPr>
          <w:sz w:val="28"/>
          <w:szCs w:val="28"/>
          <w:lang w:eastAsia="ru-RU"/>
        </w:rPr>
        <w:t xml:space="preserve"> суде</w:t>
      </w:r>
      <w:r>
        <w:rPr>
          <w:sz w:val="28"/>
          <w:szCs w:val="28"/>
          <w:lang w:eastAsia="ru-RU"/>
        </w:rPr>
        <w:t>бного района Ханты-Мансийского автономного округа– Югры от 31.05.2022 по делу № ***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которым </w:t>
      </w:r>
      <w:r>
        <w:rPr>
          <w:sz w:val="28"/>
          <w:szCs w:val="28"/>
        </w:rPr>
        <w:t>Хамматов</w:t>
      </w:r>
      <w:r>
        <w:rPr>
          <w:sz w:val="28"/>
          <w:szCs w:val="28"/>
        </w:rPr>
        <w:t xml:space="preserve"> Р.Р. признан виновным в совершении административного правонарушения, предусмотренного ч.5 ст.12.15 КоАП РФ, назначено наказание в виде лишения</w:t>
      </w:r>
      <w:r>
        <w:rPr>
          <w:sz w:val="28"/>
          <w:szCs w:val="28"/>
        </w:rPr>
        <w:t xml:space="preserve"> права управления транспортными средствами сроком на 1 год. Постановление вступило в законную силу 15.07.2022;</w:t>
      </w:r>
    </w:p>
    <w:p w:rsidR="00F84A54" w:rsidP="00F84A54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мирового судьи судебного участка №2 </w:t>
      </w:r>
      <w:r>
        <w:rPr>
          <w:sz w:val="28"/>
          <w:szCs w:val="28"/>
          <w:lang w:eastAsia="ru-RU"/>
        </w:rPr>
        <w:t>Нефтеюганского</w:t>
      </w:r>
      <w:r>
        <w:rPr>
          <w:sz w:val="28"/>
          <w:szCs w:val="28"/>
          <w:lang w:eastAsia="ru-RU"/>
        </w:rPr>
        <w:t xml:space="preserve"> судебного района Ханты-Мансийского автономного округа– Югры от 31.05.20</w:t>
      </w:r>
      <w:r>
        <w:rPr>
          <w:sz w:val="28"/>
          <w:szCs w:val="28"/>
          <w:lang w:eastAsia="ru-RU"/>
        </w:rPr>
        <w:t>22 по делу № ***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 xml:space="preserve">которым </w:t>
      </w:r>
      <w:r>
        <w:rPr>
          <w:sz w:val="28"/>
          <w:szCs w:val="28"/>
        </w:rPr>
        <w:t>Хамматов</w:t>
      </w:r>
      <w:r>
        <w:rPr>
          <w:sz w:val="28"/>
          <w:szCs w:val="28"/>
        </w:rPr>
        <w:t xml:space="preserve"> Р.Р. признан виновным в совершении административного правонарушения, предусмотренного ч.5 ст.12.15 КоАП РФ, назначено наказание в виде лишения права управления транспортными средствами сроком на 1 год. Постано</w:t>
      </w:r>
      <w:r>
        <w:rPr>
          <w:sz w:val="28"/>
          <w:szCs w:val="28"/>
        </w:rPr>
        <w:t>вление вступило в законную силу 15.07.2022;</w:t>
      </w:r>
    </w:p>
    <w:p w:rsidR="00F84A54" w:rsidP="00B24F07">
      <w:pPr>
        <w:pStyle w:val="20"/>
        <w:shd w:val="clear" w:color="auto" w:fill="auto"/>
        <w:spacing w:after="0" w:line="365" w:lineRule="exact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доставлении (принудительном препровождении) лица в служебное помещение органа внутренних дел от 16.10.2024;</w:t>
      </w:r>
    </w:p>
    <w:p w:rsidR="00F84A54" w:rsidP="00F84A54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 w:rsidRPr="00D741A3">
        <w:rPr>
          <w:sz w:val="28"/>
          <w:szCs w:val="28"/>
        </w:rPr>
        <w:t xml:space="preserve">- протоколом об административном задержании от </w:t>
      </w:r>
      <w:r>
        <w:rPr>
          <w:sz w:val="28"/>
          <w:szCs w:val="28"/>
        </w:rPr>
        <w:t>16.10.2024</w:t>
      </w:r>
      <w:r w:rsidRPr="00D741A3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Хамматов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 w:rsidRPr="00D741A3">
        <w:rPr>
          <w:sz w:val="28"/>
          <w:szCs w:val="28"/>
        </w:rPr>
        <w:t xml:space="preserve"> задержан </w:t>
      </w:r>
      <w:r>
        <w:rPr>
          <w:sz w:val="28"/>
          <w:szCs w:val="28"/>
        </w:rPr>
        <w:t>16.10</w:t>
      </w:r>
      <w:r w:rsidRPr="00D741A3">
        <w:rPr>
          <w:sz w:val="28"/>
          <w:szCs w:val="28"/>
        </w:rPr>
        <w:t xml:space="preserve">.2024 в </w:t>
      </w:r>
      <w:r>
        <w:rPr>
          <w:sz w:val="28"/>
          <w:szCs w:val="28"/>
        </w:rPr>
        <w:t>12</w:t>
      </w:r>
      <w:r w:rsidRPr="00D741A3">
        <w:rPr>
          <w:sz w:val="28"/>
          <w:szCs w:val="28"/>
        </w:rPr>
        <w:t xml:space="preserve"> час. </w:t>
      </w:r>
      <w:r>
        <w:rPr>
          <w:sz w:val="28"/>
          <w:szCs w:val="28"/>
        </w:rPr>
        <w:t>50</w:t>
      </w:r>
      <w:r w:rsidRPr="00D741A3">
        <w:rPr>
          <w:sz w:val="28"/>
          <w:szCs w:val="28"/>
        </w:rPr>
        <w:t xml:space="preserve"> мин.;</w:t>
      </w:r>
    </w:p>
    <w:p w:rsidR="00B24F07" w:rsidRPr="00F84A54" w:rsidP="00F84A54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84A54">
        <w:rPr>
          <w:sz w:val="28"/>
          <w:szCs w:val="28"/>
        </w:rPr>
        <w:t xml:space="preserve">- справкой </w:t>
      </w:r>
      <w:r w:rsidR="00B459C3">
        <w:rPr>
          <w:sz w:val="28"/>
          <w:szCs w:val="28"/>
        </w:rPr>
        <w:t>инспектора</w:t>
      </w:r>
      <w:r w:rsidRPr="00F84A54">
        <w:rPr>
          <w:sz w:val="28"/>
          <w:szCs w:val="28"/>
        </w:rPr>
        <w:t xml:space="preserve"> ОИАЗ и ПБД</w:t>
      </w:r>
      <w:r w:rsidR="00B459C3">
        <w:rPr>
          <w:sz w:val="28"/>
          <w:szCs w:val="28"/>
        </w:rPr>
        <w:t>Д отдела</w:t>
      </w:r>
      <w:r w:rsidRPr="00F84A54">
        <w:rPr>
          <w:sz w:val="28"/>
          <w:szCs w:val="28"/>
        </w:rPr>
        <w:t xml:space="preserve"> Госавтоинспекции ОМВД России по </w:t>
      </w:r>
      <w:r w:rsidRPr="00F84A54">
        <w:rPr>
          <w:sz w:val="28"/>
          <w:szCs w:val="28"/>
        </w:rPr>
        <w:t>г.Нефтеюганску</w:t>
      </w:r>
      <w:r w:rsidRPr="00F84A54">
        <w:rPr>
          <w:sz w:val="28"/>
          <w:szCs w:val="28"/>
        </w:rPr>
        <w:t xml:space="preserve"> </w:t>
      </w:r>
      <w:r w:rsidR="00B459C3">
        <w:rPr>
          <w:sz w:val="28"/>
          <w:szCs w:val="28"/>
        </w:rPr>
        <w:t>В.В.Борисковой</w:t>
      </w:r>
      <w:r w:rsidRPr="00F84A54">
        <w:rPr>
          <w:sz w:val="28"/>
          <w:szCs w:val="28"/>
        </w:rPr>
        <w:t xml:space="preserve">, согласно которой </w:t>
      </w:r>
      <w:r w:rsidR="00B459C3">
        <w:rPr>
          <w:sz w:val="28"/>
          <w:szCs w:val="28"/>
        </w:rPr>
        <w:t xml:space="preserve">16.10.2024 в 10 часов 25 минут </w:t>
      </w:r>
      <w:r w:rsidR="00B459C3">
        <w:rPr>
          <w:sz w:val="28"/>
          <w:szCs w:val="28"/>
        </w:rPr>
        <w:t>Хамматов</w:t>
      </w:r>
      <w:r w:rsidR="00B459C3">
        <w:rPr>
          <w:sz w:val="28"/>
          <w:szCs w:val="28"/>
        </w:rPr>
        <w:t xml:space="preserve"> </w:t>
      </w:r>
      <w:r>
        <w:rPr>
          <w:sz w:val="28"/>
          <w:szCs w:val="28"/>
        </w:rPr>
        <w:t>РР***</w:t>
      </w:r>
      <w:r w:rsidR="00B459C3">
        <w:rPr>
          <w:sz w:val="28"/>
          <w:szCs w:val="28"/>
        </w:rPr>
        <w:t xml:space="preserve"> года рождения на ул. Мамонтовская 13 </w:t>
      </w:r>
      <w:r w:rsidR="00B459C3">
        <w:rPr>
          <w:sz w:val="28"/>
          <w:szCs w:val="28"/>
        </w:rPr>
        <w:t>мкр</w:t>
      </w:r>
      <w:r w:rsidR="00B459C3">
        <w:rPr>
          <w:sz w:val="28"/>
          <w:szCs w:val="28"/>
        </w:rPr>
        <w:t>. стр. 37, г. Нефтеюганска, ХМАО-Югры управлял транспортным средством «</w:t>
      </w:r>
      <w:r>
        <w:rPr>
          <w:sz w:val="28"/>
          <w:szCs w:val="28"/>
        </w:rPr>
        <w:t>***</w:t>
      </w:r>
      <w:r w:rsidR="00B459C3">
        <w:rPr>
          <w:sz w:val="28"/>
          <w:szCs w:val="28"/>
        </w:rPr>
        <w:t xml:space="preserve">» государственный регистрационный знак </w:t>
      </w:r>
      <w:r>
        <w:rPr>
          <w:sz w:val="28"/>
          <w:szCs w:val="28"/>
        </w:rPr>
        <w:t>***</w:t>
      </w:r>
      <w:r w:rsidR="00B459C3">
        <w:rPr>
          <w:sz w:val="28"/>
          <w:szCs w:val="28"/>
        </w:rPr>
        <w:t xml:space="preserve">, ранее повергнут административному наказанию, предусмотренному ч.1 ст. 12.26 КоАП РФ, ч.5 ст.12.15 КоАП РФ, ч.5 ст.15 КоАП РФ, ч.5 ст.12.15 КоАП РФ. Ранее, </w:t>
      </w:r>
      <w:r w:rsidR="00B459C3">
        <w:rPr>
          <w:sz w:val="28"/>
          <w:szCs w:val="28"/>
        </w:rPr>
        <w:t>Хамматов</w:t>
      </w:r>
      <w:r w:rsidR="00B459C3">
        <w:rPr>
          <w:sz w:val="28"/>
          <w:szCs w:val="28"/>
        </w:rPr>
        <w:t xml:space="preserve"> Р.Р. был привлечен к административной ответственности за правонарушение, предусмотренное: ч. 1 ст. 12.26 КоАП РФ, с вынесением наказания в виде лишения права управления транспортными средствами сроком на 1 год 6 шесть месяцев и административного штрафа в размере 30 000 рублей на основании постановления судьи от 31.05.2022 (постановление вступило в законную силу 05.07.2022 года); за правонарушение предусмотренное ч. 5 ст. 12.15 КоАП РФ, с вынесением наказания в виде лишения права управления транспортными средствами сроком на 1 год на основании постановления судьи от 31.05.2022 (постановление вступило в законную силу 15.07.2022); за правонарушение предусмотренное ч. 5 ст. 12.15 КоАП РФ, с вынесением наказания в виде лишения права управления транспортными средствами сроком на 1 год на основании постановления судьи от 31.05.2022 (постановление вступило в законную силу 15.07.2022); за правонарушение предусмотренное ч. 5 ст. 12.15 КоАП РФ, с вынесением наказания в виде лишения права управления транспортными средствами сроком на 1 год на основании постановления судьи от 31.05.2022 (постановление вступило в законную силу 15.07.2022). По данным ФИС ГИБДД-M, </w:t>
      </w:r>
      <w:r w:rsidR="00B459C3">
        <w:rPr>
          <w:sz w:val="28"/>
          <w:szCs w:val="28"/>
        </w:rPr>
        <w:t>Хамматов</w:t>
      </w:r>
      <w:r w:rsidR="00B459C3">
        <w:rPr>
          <w:sz w:val="28"/>
          <w:szCs w:val="28"/>
        </w:rPr>
        <w:t xml:space="preserve"> Р.Р. сдал водительское удостоверение в подразделение Госавтоинспекции МВД России по г. Нефтеюганску 12.07.2022. Таким образом, начало течения срока лишения исчисляется с момента сдачи водительского удостоверения, а именно с 12.07.2022 года и заканчивается 15.01.2027. Согласно информационной базы ГИС ГМП административный штраф в размере 30 000 рублей не оплачен</w:t>
      </w:r>
      <w:r w:rsidRPr="00F84A54">
        <w:rPr>
          <w:sz w:val="28"/>
          <w:szCs w:val="28"/>
          <w:lang w:eastAsia="ru-RU" w:bidi="ru-RU"/>
        </w:rPr>
        <w:t>;</w:t>
      </w:r>
    </w:p>
    <w:p w:rsidR="004B157E" w:rsidP="004B157E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реестром административных </w:t>
      </w:r>
      <w:r w:rsidR="00B459C3">
        <w:rPr>
          <w:sz w:val="28"/>
          <w:szCs w:val="28"/>
        </w:rPr>
        <w:t>правонарушений.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>Объективная сторона административного правонарушения, предусмотренного ч. 2 ст. 12.7 Кодекса Российской Федерации об административных прав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>онарушениях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>То есть квалифицирующим признаком состава административного правонарушения, предусмотренного частью 2 статьи 12.7 КоАП РФ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>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 Данное правонарушение может быть совершено как с прямым умыслом, так и по неосторожности.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>Из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 разъяснений, данных в п.8 </w:t>
      </w:r>
      <w:r w:rsidRPr="00D741A3">
        <w:rPr>
          <w:rFonts w:ascii="Times New Roman" w:hAnsi="Times New Roman" w:cs="Times New Roman"/>
          <w:sz w:val="28"/>
          <w:szCs w:val="28"/>
        </w:rPr>
        <w:t xml:space="preserve">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</w:t>
      </w:r>
      <w:r w:rsidRPr="00D741A3">
        <w:rPr>
          <w:rFonts w:ascii="Times New Roman" w:hAnsi="Times New Roman" w:cs="Times New Roman"/>
          <w:sz w:val="28"/>
          <w:szCs w:val="28"/>
        </w:rPr>
        <w:t>предусмотренных главой 12 Кодекса Российской Федера</w:t>
      </w:r>
      <w:r w:rsidRPr="00D741A3">
        <w:rPr>
          <w:rFonts w:ascii="Times New Roman" w:hAnsi="Times New Roman" w:cs="Times New Roman"/>
          <w:sz w:val="28"/>
          <w:szCs w:val="28"/>
        </w:rPr>
        <w:t>ции об административных правонарушениях", следует, что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</w:t>
      </w:r>
      <w:r w:rsidRPr="00D741A3">
        <w:rPr>
          <w:rFonts w:ascii="Times New Roman" w:hAnsi="Times New Roman" w:cs="Times New Roman"/>
          <w:sz w:val="28"/>
          <w:szCs w:val="28"/>
        </w:rPr>
        <w:t>аказание в виде лишения права управления транспортными средствами (</w:t>
      </w:r>
      <w:hyperlink r:id="rId4" w:anchor="/document/12125267/entry/38" w:history="1">
        <w:r w:rsidRPr="00D741A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статья 3.8</w:t>
        </w:r>
      </w:hyperlink>
      <w:r w:rsidRPr="00D741A3">
        <w:rPr>
          <w:rFonts w:ascii="Times New Roman" w:hAnsi="Times New Roman" w:cs="Times New Roman"/>
          <w:sz w:val="28"/>
          <w:szCs w:val="28"/>
        </w:rPr>
        <w:t xml:space="preserve"> КоАП РФ) либо в отношении которого имеется вступивший в законную силу приговор суда о назначении </w:t>
      </w:r>
      <w:r w:rsidRPr="00D741A3">
        <w:rPr>
          <w:rFonts w:ascii="Times New Roman" w:hAnsi="Times New Roman" w:cs="Times New Roman"/>
          <w:sz w:val="28"/>
          <w:szCs w:val="28"/>
        </w:rPr>
        <w:t>наказания в виде лишения права заниматься деятельностью по управлению транспортными средствами (</w:t>
      </w:r>
      <w:hyperlink r:id="rId4" w:anchor="/document/10108000/entry/47" w:history="1">
        <w:r w:rsidRPr="00D741A3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статья 47</w:t>
        </w:r>
      </w:hyperlink>
      <w:r w:rsidRPr="00D741A3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далее - УК РФ). При этом лиш</w:t>
      </w:r>
      <w:r w:rsidRPr="00D741A3">
        <w:rPr>
          <w:rFonts w:ascii="Times New Roman" w:hAnsi="Times New Roman" w:cs="Times New Roman"/>
          <w:sz w:val="28"/>
          <w:szCs w:val="28"/>
        </w:rPr>
        <w:t>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</w:t>
      </w:r>
      <w:r w:rsidRPr="00D741A3">
        <w:rPr>
          <w:rFonts w:ascii="Times New Roman" w:hAnsi="Times New Roman" w:cs="Times New Roman"/>
          <w:sz w:val="28"/>
          <w:szCs w:val="28"/>
        </w:rPr>
        <w:t>инистративного правонарушения.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В момент совершения административного правонарушения, </w:t>
      </w:r>
      <w:r w:rsidR="001D33D4">
        <w:rPr>
          <w:rFonts w:ascii="Times New Roman" w:eastAsia="Calibri" w:hAnsi="Times New Roman" w:cs="Times New Roman"/>
          <w:iCs/>
          <w:sz w:val="28"/>
          <w:szCs w:val="28"/>
        </w:rPr>
        <w:t>Хамматов</w:t>
      </w:r>
      <w:r w:rsidR="001D33D4">
        <w:rPr>
          <w:rFonts w:ascii="Times New Roman" w:eastAsia="Calibri" w:hAnsi="Times New Roman" w:cs="Times New Roman"/>
          <w:iCs/>
          <w:sz w:val="28"/>
          <w:szCs w:val="28"/>
        </w:rPr>
        <w:t xml:space="preserve"> Р.Р.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 был лишен права управления транспортными средствами, срок лишения управления транспортными средствами не истек.</w:t>
      </w:r>
    </w:p>
    <w:p w:rsidR="00442D09" w:rsidRPr="00D741A3" w:rsidP="00442D09">
      <w:pPr>
        <w:pStyle w:val="BodyText"/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1A3">
        <w:rPr>
          <w:rFonts w:ascii="Times New Roman" w:hAnsi="Times New Roman" w:cs="Times New Roman"/>
          <w:sz w:val="28"/>
          <w:szCs w:val="28"/>
        </w:rPr>
        <w:t>Имеющиеся в материалах дела доказательства не</w:t>
      </w:r>
      <w:r w:rsidRPr="00D741A3">
        <w:rPr>
          <w:rFonts w:ascii="Times New Roman" w:hAnsi="Times New Roman" w:cs="Times New Roman"/>
          <w:sz w:val="28"/>
          <w:szCs w:val="28"/>
        </w:rPr>
        <w:t xml:space="preserve">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Действия </w:t>
      </w:r>
      <w:r w:rsidR="001D33D4">
        <w:rPr>
          <w:rFonts w:ascii="Times New Roman" w:hAnsi="Times New Roman" w:cs="Times New Roman"/>
          <w:sz w:val="28"/>
          <w:szCs w:val="28"/>
        </w:rPr>
        <w:t>Хамматова</w:t>
      </w:r>
      <w:r w:rsidR="001D33D4">
        <w:rPr>
          <w:rFonts w:ascii="Times New Roman" w:hAnsi="Times New Roman" w:cs="Times New Roman"/>
          <w:sz w:val="28"/>
          <w:szCs w:val="28"/>
        </w:rPr>
        <w:t xml:space="preserve"> Р.Р.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741A3">
        <w:rPr>
          <w:rFonts w:ascii="Times New Roman" w:hAnsi="Times New Roman" w:cs="Times New Roman"/>
          <w:sz w:val="28"/>
          <w:szCs w:val="28"/>
        </w:rPr>
        <w:t xml:space="preserve">суд 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>квалифицирует по ч. 2 ст. 12.7 Кодекса Ро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ссийской Федерации об административных правонарушениях как управление транспортным средством водителем будучи лишенным права управления транспортными средствами. 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>При назначении наказания суд учитывает характер совершенного правонарушения, личность и имуще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>ственное положение виновного.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Обстоятельством, смягчающим административную ответственность в соответствии со ст. 4.2 Кодекса РФ об административных правонарушениях, является признание вины.    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Обстоятельств, отягчающих административную ответственность в 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>соответствии со ст. 4.3 Кодекса РФ об административных правонарушениях не установлено.</w:t>
      </w:r>
    </w:p>
    <w:p w:rsidR="00442D09" w:rsidRPr="00D741A3" w:rsidP="004023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С учётом личности </w:t>
      </w:r>
      <w:r w:rsidR="001D33D4">
        <w:rPr>
          <w:rFonts w:ascii="Times New Roman" w:hAnsi="Times New Roman" w:cs="Times New Roman"/>
          <w:sz w:val="28"/>
          <w:szCs w:val="28"/>
        </w:rPr>
        <w:t>Хамматова</w:t>
      </w:r>
      <w:r w:rsidR="001D33D4">
        <w:rPr>
          <w:rFonts w:ascii="Times New Roman" w:hAnsi="Times New Roman" w:cs="Times New Roman"/>
          <w:sz w:val="28"/>
          <w:szCs w:val="28"/>
        </w:rPr>
        <w:t xml:space="preserve"> Р.Р.</w:t>
      </w:r>
      <w:r w:rsidRPr="00D741A3">
        <w:rPr>
          <w:rFonts w:ascii="Times New Roman" w:hAnsi="Times New Roman" w:cs="Times New Roman"/>
          <w:sz w:val="28"/>
          <w:szCs w:val="28"/>
        </w:rPr>
        <w:t>,</w:t>
      </w:r>
      <w:r w:rsidRPr="00D741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>имущественного</w:t>
      </w:r>
      <w:r w:rsidR="004371E1">
        <w:rPr>
          <w:rFonts w:ascii="Times New Roman" w:eastAsia="Calibri" w:hAnsi="Times New Roman" w:cs="Times New Roman"/>
          <w:iCs/>
          <w:sz w:val="28"/>
          <w:szCs w:val="28"/>
        </w:rPr>
        <w:t xml:space="preserve"> и семейного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 положения последнего, принимая во внимание характер и обстоятельства совершенного правонарушения</w:t>
      </w:r>
      <w:r w:rsidRPr="00D741A3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B459C3">
        <w:rPr>
          <w:rFonts w:ascii="Times New Roman" w:eastAsia="Times New Roman" w:hAnsi="Times New Roman" w:cs="Times New Roman"/>
          <w:iCs/>
          <w:sz w:val="28"/>
          <w:szCs w:val="28"/>
        </w:rPr>
        <w:t xml:space="preserve">а также что штраф по постановлению от 31.05.2022 в размере 30 000 рублей не оплачен, </w:t>
      </w:r>
      <w:r w:rsidRPr="00D741A3">
        <w:rPr>
          <w:rFonts w:ascii="Times New Roman" w:eastAsia="Times New Roman" w:hAnsi="Times New Roman" w:cs="Times New Roman"/>
          <w:iCs/>
          <w:sz w:val="28"/>
          <w:szCs w:val="28"/>
        </w:rPr>
        <w:t xml:space="preserve">мировой судья 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>считает возможным назначить наказание в виде</w:t>
      </w:r>
      <w:r w:rsidR="004023F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административного </w:t>
      </w:r>
      <w:r w:rsidR="00651731">
        <w:rPr>
          <w:rFonts w:ascii="Times New Roman" w:eastAsia="Calibri" w:hAnsi="Times New Roman" w:cs="Times New Roman"/>
          <w:iCs/>
          <w:sz w:val="28"/>
          <w:szCs w:val="28"/>
        </w:rPr>
        <w:t>ареста</w:t>
      </w:r>
      <w:r w:rsidRPr="00D741A3">
        <w:rPr>
          <w:rFonts w:ascii="Times New Roman" w:eastAsia="Calibri" w:hAnsi="Times New Roman" w:cs="Times New Roman"/>
          <w:iCs/>
          <w:sz w:val="28"/>
          <w:szCs w:val="28"/>
        </w:rPr>
        <w:t xml:space="preserve">, признавая данное наказание обеспечивающим реализацию задач административной ответственности при вышеуказанных обстоятельствах. 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741A3">
        <w:rPr>
          <w:rFonts w:ascii="Times New Roman" w:eastAsia="Arial Unicode MS" w:hAnsi="Times New Roman" w:cs="Times New Roman"/>
          <w:sz w:val="28"/>
          <w:szCs w:val="28"/>
        </w:rPr>
        <w:t xml:space="preserve">С учетом изложенного, руководствуясь </w:t>
      </w:r>
      <w:r w:rsidRPr="00D741A3">
        <w:rPr>
          <w:rFonts w:ascii="Times New Roman" w:eastAsia="Arial Unicode MS" w:hAnsi="Times New Roman" w:cs="Times New Roman"/>
          <w:sz w:val="28"/>
          <w:szCs w:val="28"/>
        </w:rPr>
        <w:t>ст.ст</w:t>
      </w:r>
      <w:r w:rsidRPr="00D741A3">
        <w:rPr>
          <w:rFonts w:ascii="Times New Roman" w:eastAsia="Arial Unicode MS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правонарушениях, миро</w:t>
      </w:r>
      <w:r w:rsidRPr="00D741A3">
        <w:rPr>
          <w:rFonts w:ascii="Times New Roman" w:eastAsia="Arial Unicode MS" w:hAnsi="Times New Roman" w:cs="Times New Roman"/>
          <w:sz w:val="28"/>
          <w:szCs w:val="28"/>
        </w:rPr>
        <w:t>вой судья</w:t>
      </w:r>
    </w:p>
    <w:p w:rsidR="00442D09" w:rsidRPr="00D741A3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442D09" w:rsidP="00442D09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D741A3">
        <w:rPr>
          <w:rFonts w:ascii="Times New Roman" w:eastAsia="Arial Unicode MS" w:hAnsi="Times New Roman" w:cs="Times New Roman"/>
          <w:bCs/>
          <w:sz w:val="28"/>
          <w:szCs w:val="28"/>
        </w:rPr>
        <w:t>ПОСТАНОВИЛ:</w:t>
      </w:r>
    </w:p>
    <w:p w:rsidR="00E162EB" w:rsidRPr="00D741A3" w:rsidP="00442D09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</w:p>
    <w:p w:rsidR="00651731" w:rsidRPr="00222521" w:rsidP="00651731">
      <w:pPr>
        <w:spacing w:after="0" w:line="240" w:lineRule="auto"/>
        <w:ind w:right="-11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B459C3">
        <w:rPr>
          <w:rFonts w:ascii="Times New Roman" w:hAnsi="Times New Roman" w:cs="Times New Roman"/>
          <w:sz w:val="28"/>
          <w:szCs w:val="28"/>
          <w:lang w:bidi="ru-RU"/>
        </w:rPr>
        <w:t>Хамматова</w:t>
      </w:r>
      <w:r w:rsidR="00B459C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РР</w:t>
      </w:r>
      <w:r w:rsidRPr="00D741A3" w:rsidR="00D741A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741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  <w:r w:rsidRPr="00D741A3">
        <w:rPr>
          <w:rFonts w:ascii="Times New Roman" w:hAnsi="Times New Roman" w:cs="Times New Roman"/>
          <w:sz w:val="28"/>
          <w:szCs w:val="28"/>
        </w:rPr>
        <w:t xml:space="preserve"> </w:t>
      </w:r>
      <w:r w:rsidRPr="00222521">
        <w:rPr>
          <w:rFonts w:ascii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</w:t>
      </w:r>
      <w:r w:rsidR="00B459C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459C3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>) суток</w:t>
      </w:r>
      <w:r w:rsidRPr="00222521">
        <w:rPr>
          <w:rFonts w:ascii="Times New Roman" w:hAnsi="Times New Roman" w:cs="Times New Roman"/>
          <w:sz w:val="28"/>
          <w:szCs w:val="28"/>
        </w:rPr>
        <w:t>.</w:t>
      </w:r>
    </w:p>
    <w:p w:rsidR="00651731" w:rsidRPr="00651731" w:rsidP="00651731">
      <w:pPr>
        <w:pStyle w:val="NoSpacing"/>
        <w:ind w:firstLine="567"/>
        <w:jc w:val="both"/>
        <w:rPr>
          <w:iCs/>
          <w:sz w:val="28"/>
          <w:szCs w:val="28"/>
        </w:rPr>
      </w:pPr>
      <w:r w:rsidRPr="00651731">
        <w:rPr>
          <w:iCs/>
          <w:sz w:val="28"/>
          <w:szCs w:val="28"/>
        </w:rPr>
        <w:t xml:space="preserve">Постановление исполнять немедленно, срок отбытия наказания исчислять с </w:t>
      </w:r>
      <w:r w:rsidR="00B459C3">
        <w:rPr>
          <w:iCs/>
          <w:sz w:val="28"/>
          <w:szCs w:val="28"/>
        </w:rPr>
        <w:t>12</w:t>
      </w:r>
      <w:r w:rsidRPr="00651731">
        <w:rPr>
          <w:iCs/>
          <w:sz w:val="28"/>
          <w:szCs w:val="28"/>
        </w:rPr>
        <w:t xml:space="preserve"> час. </w:t>
      </w:r>
      <w:r w:rsidR="00B459C3">
        <w:rPr>
          <w:iCs/>
          <w:sz w:val="28"/>
          <w:szCs w:val="28"/>
        </w:rPr>
        <w:t>50</w:t>
      </w:r>
      <w:r w:rsidRPr="00651731">
        <w:rPr>
          <w:iCs/>
          <w:sz w:val="28"/>
          <w:szCs w:val="28"/>
        </w:rPr>
        <w:t xml:space="preserve"> мин. </w:t>
      </w:r>
      <w:r w:rsidR="00B459C3">
        <w:rPr>
          <w:iCs/>
          <w:sz w:val="28"/>
          <w:szCs w:val="28"/>
        </w:rPr>
        <w:t>16 октября</w:t>
      </w:r>
      <w:r>
        <w:rPr>
          <w:iCs/>
          <w:sz w:val="28"/>
          <w:szCs w:val="28"/>
        </w:rPr>
        <w:t xml:space="preserve"> 2024</w:t>
      </w:r>
      <w:r w:rsidRPr="00651731">
        <w:rPr>
          <w:iCs/>
          <w:sz w:val="28"/>
          <w:szCs w:val="28"/>
        </w:rPr>
        <w:t xml:space="preserve"> года.</w:t>
      </w:r>
    </w:p>
    <w:p w:rsidR="00442D09" w:rsidRPr="00651731" w:rsidP="00651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731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</w:t>
      </w:r>
      <w:r w:rsidRPr="00651731">
        <w:rPr>
          <w:rFonts w:ascii="Times New Roman" w:hAnsi="Times New Roman" w:cs="Times New Roman"/>
          <w:sz w:val="28"/>
          <w:szCs w:val="28"/>
        </w:rPr>
        <w:t xml:space="preserve"> 10 суток в </w:t>
      </w:r>
      <w:r w:rsidRPr="00651731">
        <w:rPr>
          <w:rFonts w:ascii="Times New Roman" w:hAnsi="Times New Roman" w:cs="Times New Roman"/>
          <w:sz w:val="28"/>
          <w:szCs w:val="28"/>
        </w:rPr>
        <w:t>Нефтеюганский</w:t>
      </w:r>
      <w:r w:rsidRPr="00651731">
        <w:rPr>
          <w:rFonts w:ascii="Times New Roman" w:hAnsi="Times New Roman" w:cs="Times New Roman"/>
          <w:sz w:val="28"/>
          <w:szCs w:val="28"/>
        </w:rPr>
        <w:t xml:space="preserve"> районный суд Ханты – Мансийского автономного округа – Югры с подачей апелляционной жалобы </w:t>
      </w:r>
      <w:r w:rsidRPr="00651731">
        <w:rPr>
          <w:rFonts w:ascii="Times New Roman" w:hAnsi="Times New Roman" w:cs="Times New Roman"/>
          <w:sz w:val="28"/>
          <w:szCs w:val="28"/>
        </w:rPr>
        <w:t>через мирового судью</w:t>
      </w:r>
      <w:r w:rsidRPr="00651731">
        <w:rPr>
          <w:rFonts w:ascii="Times New Roman" w:hAnsi="Times New Roman" w:cs="Times New Roman"/>
          <w:sz w:val="28"/>
          <w:szCs w:val="28"/>
        </w:rPr>
        <w:t>. В этот же срок постановление   может быть   опротестовано прокурором.</w:t>
      </w:r>
    </w:p>
    <w:p w:rsidR="00442D09" w:rsidRPr="00651731" w:rsidP="00442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9D3" w:rsidRPr="00D741A3" w:rsidP="005719D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1A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42D09" w:rsidRPr="00D741A3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1A3">
        <w:rPr>
          <w:rFonts w:ascii="Times New Roman" w:hAnsi="Times New Roman" w:cs="Times New Roman"/>
          <w:sz w:val="28"/>
          <w:szCs w:val="28"/>
        </w:rPr>
        <w:t xml:space="preserve"> Мировой судья                                                      Е.А. </w:t>
      </w:r>
      <w:r w:rsidRPr="00D741A3">
        <w:rPr>
          <w:rFonts w:ascii="Times New Roman" w:hAnsi="Times New Roman" w:cs="Times New Roman"/>
          <w:sz w:val="28"/>
          <w:szCs w:val="28"/>
        </w:rPr>
        <w:t>Таскаева</w:t>
      </w:r>
      <w:r w:rsidRPr="00D741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D09" w:rsidP="00442D09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A1226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7"/>
    <w:rsid w:val="00032FC3"/>
    <w:rsid w:val="000F2D4B"/>
    <w:rsid w:val="00122437"/>
    <w:rsid w:val="001D33D4"/>
    <w:rsid w:val="00222521"/>
    <w:rsid w:val="00224C51"/>
    <w:rsid w:val="002C6207"/>
    <w:rsid w:val="004023F1"/>
    <w:rsid w:val="004371E1"/>
    <w:rsid w:val="00442D09"/>
    <w:rsid w:val="00454FC7"/>
    <w:rsid w:val="004B157E"/>
    <w:rsid w:val="005719D3"/>
    <w:rsid w:val="00580926"/>
    <w:rsid w:val="00622481"/>
    <w:rsid w:val="00645DC7"/>
    <w:rsid w:val="00651731"/>
    <w:rsid w:val="006F7374"/>
    <w:rsid w:val="00980E90"/>
    <w:rsid w:val="00A4434A"/>
    <w:rsid w:val="00B24F07"/>
    <w:rsid w:val="00B459C3"/>
    <w:rsid w:val="00BA7F0F"/>
    <w:rsid w:val="00C60F53"/>
    <w:rsid w:val="00C630FB"/>
    <w:rsid w:val="00D741A3"/>
    <w:rsid w:val="00DB3783"/>
    <w:rsid w:val="00DC2A13"/>
    <w:rsid w:val="00E162EB"/>
    <w:rsid w:val="00E92E69"/>
    <w:rsid w:val="00F84A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AFB2-A603-4104-8917-B7C30F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2D09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442D0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442D09"/>
  </w:style>
  <w:style w:type="paragraph" w:styleId="NoSpacing">
    <w:name w:val="No Spacing"/>
    <w:uiPriority w:val="1"/>
    <w:qFormat/>
    <w:rsid w:val="0044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442D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2D09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6F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737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B24F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B24F0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B24F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2"/>
    <w:uiPriority w:val="99"/>
    <w:unhideWhenUsed/>
    <w:rsid w:val="0022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24C51"/>
  </w:style>
  <w:style w:type="paragraph" w:styleId="Footer">
    <w:name w:val="footer"/>
    <w:basedOn w:val="Normal"/>
    <w:link w:val="a3"/>
    <w:uiPriority w:val="99"/>
    <w:unhideWhenUsed/>
    <w:rsid w:val="00224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2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